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59" w:rsidRPr="000C7C1E" w:rsidRDefault="00BF5BBE" w:rsidP="000C7C1E">
      <w:pPr>
        <w:spacing w:after="0" w:line="240" w:lineRule="auto"/>
        <w:jc w:val="center"/>
        <w:rPr>
          <w:rFonts w:ascii="Times New Roman" w:hAnsi="Times New Roman"/>
          <w:b/>
          <w:sz w:val="24"/>
          <w:szCs w:val="24"/>
          <w:lang w:val="sr-Latn-BA"/>
        </w:rPr>
      </w:pPr>
      <w:r w:rsidRPr="000C7C1E">
        <w:rPr>
          <w:rFonts w:ascii="Times New Roman" w:hAnsi="Times New Roman"/>
          <w:b/>
          <w:sz w:val="24"/>
          <w:szCs w:val="24"/>
          <w:lang w:val="sr-Latn-BA"/>
        </w:rPr>
        <w:t>PROJE</w:t>
      </w:r>
      <w:r w:rsidR="00CF7F49">
        <w:rPr>
          <w:rFonts w:ascii="Times New Roman" w:hAnsi="Times New Roman"/>
          <w:b/>
          <w:sz w:val="24"/>
          <w:szCs w:val="24"/>
          <w:lang w:val="sr-Latn-BA"/>
        </w:rPr>
        <w:t>CT</w:t>
      </w:r>
    </w:p>
    <w:p w:rsidR="00737B59" w:rsidRPr="000C7C1E" w:rsidRDefault="00737B59" w:rsidP="000C7C1E">
      <w:pPr>
        <w:spacing w:after="0" w:line="240" w:lineRule="auto"/>
        <w:jc w:val="center"/>
        <w:rPr>
          <w:rFonts w:ascii="Times New Roman" w:hAnsi="Times New Roman"/>
          <w:b/>
          <w:sz w:val="24"/>
          <w:szCs w:val="24"/>
          <w:lang w:val="sr-Cyrl-BA"/>
        </w:rPr>
      </w:pPr>
    </w:p>
    <w:p w:rsidR="001A2AEE" w:rsidRDefault="00737B59" w:rsidP="000C7C1E">
      <w:pPr>
        <w:spacing w:after="0" w:line="240" w:lineRule="auto"/>
        <w:jc w:val="center"/>
        <w:rPr>
          <w:rFonts w:ascii="Times New Roman" w:hAnsi="Times New Roman"/>
          <w:b/>
          <w:sz w:val="24"/>
          <w:szCs w:val="24"/>
          <w:lang w:val="sr-Cyrl-BA"/>
        </w:rPr>
      </w:pPr>
      <w:r w:rsidRPr="000C7C1E">
        <w:rPr>
          <w:rFonts w:ascii="Times New Roman" w:hAnsi="Times New Roman"/>
          <w:b/>
          <w:sz w:val="24"/>
          <w:szCs w:val="24"/>
          <w:lang w:val="sr-Cyrl-BA"/>
        </w:rPr>
        <w:t xml:space="preserve">"Enabling on-farm conservation and farmer-based seed systems  </w:t>
      </w:r>
    </w:p>
    <w:p w:rsidR="00737B59" w:rsidRDefault="00737B59" w:rsidP="000C7C1E">
      <w:pPr>
        <w:spacing w:after="0" w:line="240" w:lineRule="auto"/>
        <w:jc w:val="center"/>
        <w:rPr>
          <w:rFonts w:ascii="Times New Roman" w:hAnsi="Times New Roman"/>
          <w:b/>
          <w:sz w:val="24"/>
          <w:szCs w:val="24"/>
          <w:lang w:val="sr-Cyrl-BA"/>
        </w:rPr>
      </w:pPr>
      <w:r w:rsidRPr="000C7C1E">
        <w:rPr>
          <w:rFonts w:ascii="Times New Roman" w:hAnsi="Times New Roman"/>
          <w:b/>
          <w:sz w:val="24"/>
          <w:szCs w:val="24"/>
          <w:lang w:val="sr-Cyrl-BA"/>
        </w:rPr>
        <w:t>in Bosnia and Herzegovina"</w:t>
      </w:r>
    </w:p>
    <w:p w:rsidR="001A2AEE" w:rsidRDefault="001A2AEE" w:rsidP="000C7C1E">
      <w:pPr>
        <w:spacing w:after="0" w:line="240" w:lineRule="auto"/>
        <w:jc w:val="center"/>
        <w:rPr>
          <w:rFonts w:ascii="Times New Roman" w:hAnsi="Times New Roman"/>
          <w:b/>
          <w:sz w:val="24"/>
          <w:szCs w:val="24"/>
          <w:lang w:val="sr-Cyrl-BA"/>
        </w:rPr>
      </w:pPr>
    </w:p>
    <w:p w:rsidR="001A2AEE" w:rsidRDefault="00CF7F49" w:rsidP="000C7C1E">
      <w:pPr>
        <w:spacing w:after="0" w:line="240" w:lineRule="auto"/>
        <w:jc w:val="center"/>
        <w:rPr>
          <w:rFonts w:ascii="Times New Roman" w:hAnsi="Times New Roman"/>
          <w:b/>
          <w:sz w:val="24"/>
          <w:szCs w:val="24"/>
          <w:lang w:val="sr-Latn-BA"/>
        </w:rPr>
      </w:pPr>
      <w:r>
        <w:rPr>
          <w:rFonts w:ascii="Times New Roman" w:hAnsi="Times New Roman"/>
          <w:b/>
          <w:sz w:val="24"/>
          <w:szCs w:val="24"/>
          <w:lang w:val="sr-Latn-BA"/>
        </w:rPr>
        <w:t>INVITATION</w:t>
      </w:r>
    </w:p>
    <w:p w:rsidR="00BF5BBE" w:rsidRDefault="00CF7F49" w:rsidP="000C7C1E">
      <w:pPr>
        <w:spacing w:after="0" w:line="240" w:lineRule="auto"/>
        <w:jc w:val="center"/>
        <w:rPr>
          <w:rFonts w:ascii="Times New Roman" w:hAnsi="Times New Roman"/>
          <w:b/>
          <w:sz w:val="24"/>
          <w:szCs w:val="24"/>
          <w:lang w:val="sr-Latn-BA"/>
        </w:rPr>
      </w:pPr>
      <w:r>
        <w:rPr>
          <w:rFonts w:ascii="Times New Roman" w:hAnsi="Times New Roman"/>
          <w:b/>
          <w:sz w:val="24"/>
          <w:szCs w:val="24"/>
          <w:lang w:val="sr-Latn-BA"/>
        </w:rPr>
        <w:t xml:space="preserve">for </w:t>
      </w:r>
      <w:r w:rsidRPr="00CF7F49">
        <w:rPr>
          <w:rFonts w:ascii="Times New Roman" w:hAnsi="Times New Roman"/>
          <w:b/>
          <w:sz w:val="24"/>
          <w:szCs w:val="24"/>
          <w:lang w:val="sr-Latn-BA"/>
        </w:rPr>
        <w:t>interested in applying for training</w:t>
      </w:r>
    </w:p>
    <w:p w:rsidR="00CF7F49" w:rsidRPr="000C7C1E" w:rsidRDefault="00CF7F49" w:rsidP="000C7C1E">
      <w:pPr>
        <w:spacing w:after="0" w:line="240" w:lineRule="auto"/>
        <w:jc w:val="center"/>
        <w:rPr>
          <w:rFonts w:ascii="Times New Roman" w:hAnsi="Times New Roman"/>
          <w:b/>
          <w:sz w:val="24"/>
          <w:szCs w:val="24"/>
          <w:lang w:val="sr-Cyrl-BA"/>
        </w:rPr>
      </w:pPr>
    </w:p>
    <w:p w:rsidR="00BF5BBE" w:rsidRPr="000C7C1E" w:rsidRDefault="00CF7F49" w:rsidP="000C7C1E">
      <w:pPr>
        <w:spacing w:after="0" w:line="240" w:lineRule="auto"/>
        <w:jc w:val="center"/>
        <w:rPr>
          <w:rFonts w:ascii="Times New Roman" w:hAnsi="Times New Roman"/>
          <w:b/>
          <w:sz w:val="24"/>
          <w:szCs w:val="24"/>
          <w:lang w:val="sr-Latn-BA"/>
        </w:rPr>
      </w:pPr>
      <w:r>
        <w:rPr>
          <w:rFonts w:ascii="Times New Roman" w:hAnsi="Times New Roman"/>
          <w:b/>
          <w:sz w:val="24"/>
          <w:szCs w:val="24"/>
          <w:lang w:val="sr-Latn-BA"/>
        </w:rPr>
        <w:t>Date and place</w:t>
      </w:r>
      <w:r w:rsidR="00BF5BBE" w:rsidRPr="000C7C1E">
        <w:rPr>
          <w:rFonts w:ascii="Times New Roman" w:hAnsi="Times New Roman"/>
          <w:b/>
          <w:sz w:val="24"/>
          <w:szCs w:val="24"/>
          <w:lang w:val="sr-Latn-BA"/>
        </w:rPr>
        <w:t xml:space="preserve">: </w:t>
      </w:r>
      <w:r w:rsidR="00662460" w:rsidRPr="000C7C1E">
        <w:rPr>
          <w:rFonts w:ascii="Times New Roman" w:hAnsi="Times New Roman"/>
          <w:b/>
          <w:sz w:val="24"/>
          <w:szCs w:val="24"/>
          <w:lang w:val="sr-Latn-BA"/>
        </w:rPr>
        <w:t>0</w:t>
      </w:r>
      <w:r w:rsidR="001A2AEE">
        <w:rPr>
          <w:rFonts w:ascii="Times New Roman" w:hAnsi="Times New Roman"/>
          <w:b/>
          <w:sz w:val="24"/>
          <w:szCs w:val="24"/>
          <w:lang w:val="sr-Latn-BA"/>
        </w:rPr>
        <w:t>9.07</w:t>
      </w:r>
      <w:r>
        <w:rPr>
          <w:rFonts w:ascii="Times New Roman" w:hAnsi="Times New Roman"/>
          <w:b/>
          <w:sz w:val="24"/>
          <w:szCs w:val="24"/>
          <w:lang w:val="sr-Latn-BA"/>
        </w:rPr>
        <w:t>.2019., Institute of Genetic Resources, University of Banja Luka</w:t>
      </w:r>
    </w:p>
    <w:p w:rsidR="00BF5BBE" w:rsidRPr="000C7C1E" w:rsidRDefault="00BF5BBE" w:rsidP="000C7C1E">
      <w:pPr>
        <w:spacing w:after="0" w:line="240" w:lineRule="auto"/>
        <w:jc w:val="center"/>
        <w:rPr>
          <w:rFonts w:ascii="Times New Roman" w:hAnsi="Times New Roman"/>
          <w:b/>
          <w:sz w:val="24"/>
          <w:szCs w:val="24"/>
          <w:lang w:val="sr-Latn-BA"/>
        </w:rPr>
      </w:pPr>
    </w:p>
    <w:p w:rsidR="00CF7F49" w:rsidRPr="00CF7F49" w:rsidRDefault="00CF7F49" w:rsidP="00CF7F49">
      <w:pPr>
        <w:spacing w:after="0" w:line="240" w:lineRule="auto"/>
        <w:rPr>
          <w:rFonts w:ascii="Times New Roman" w:hAnsi="Times New Roman"/>
          <w:sz w:val="24"/>
          <w:szCs w:val="24"/>
          <w:lang w:val="sr-Latn-BA"/>
        </w:rPr>
      </w:pPr>
    </w:p>
    <w:p w:rsidR="000C7C1E" w:rsidRPr="00562AED" w:rsidRDefault="00CF7F49" w:rsidP="00CF7F49">
      <w:pPr>
        <w:spacing w:after="0" w:line="240" w:lineRule="auto"/>
        <w:rPr>
          <w:rFonts w:ascii="Times New Roman" w:hAnsi="Times New Roman"/>
          <w:b/>
          <w:sz w:val="24"/>
          <w:szCs w:val="24"/>
          <w:lang w:val="sr-Latn-BA"/>
        </w:rPr>
      </w:pPr>
      <w:r w:rsidRPr="00562AED">
        <w:rPr>
          <w:rFonts w:ascii="Times New Roman" w:hAnsi="Times New Roman"/>
          <w:b/>
          <w:sz w:val="24"/>
          <w:szCs w:val="24"/>
          <w:lang w:val="sr-Latn-BA"/>
        </w:rPr>
        <w:t>Training program</w:t>
      </w:r>
      <w:r w:rsidR="001A2AEE" w:rsidRPr="00562AED">
        <w:rPr>
          <w:rFonts w:ascii="Times New Roman" w:hAnsi="Times New Roman"/>
          <w:b/>
          <w:sz w:val="24"/>
          <w:szCs w:val="24"/>
          <w:lang w:val="sr-Latn-BA"/>
        </w:rPr>
        <w:t>:</w:t>
      </w:r>
    </w:p>
    <w:p w:rsidR="000C7C1E" w:rsidRDefault="00CF7F49" w:rsidP="00CF7F49">
      <w:pPr>
        <w:pStyle w:val="ListParagraph"/>
        <w:numPr>
          <w:ilvl w:val="0"/>
          <w:numId w:val="18"/>
        </w:numPr>
        <w:spacing w:after="0" w:line="240" w:lineRule="auto"/>
        <w:rPr>
          <w:rFonts w:ascii="Times New Roman" w:hAnsi="Times New Roman"/>
          <w:sz w:val="24"/>
          <w:szCs w:val="24"/>
          <w:lang w:val="sr-Latn-BA"/>
        </w:rPr>
      </w:pPr>
      <w:r w:rsidRPr="00CF7F49">
        <w:rPr>
          <w:rFonts w:ascii="Times New Roman" w:hAnsi="Times New Roman"/>
          <w:sz w:val="24"/>
          <w:szCs w:val="24"/>
          <w:lang w:val="sr-Latn-BA"/>
        </w:rPr>
        <w:t xml:space="preserve">Principles of Organic Vegetable Production (in particular, the list of </w:t>
      </w:r>
      <w:r w:rsidR="00896125">
        <w:rPr>
          <w:rFonts w:ascii="Times New Roman" w:hAnsi="Times New Roman"/>
          <w:sz w:val="24"/>
          <w:szCs w:val="24"/>
          <w:lang w:val="sr-Latn-BA"/>
        </w:rPr>
        <w:t>allowed</w:t>
      </w:r>
      <w:r w:rsidRPr="00CF7F49">
        <w:rPr>
          <w:rFonts w:ascii="Times New Roman" w:hAnsi="Times New Roman"/>
          <w:sz w:val="24"/>
          <w:szCs w:val="24"/>
          <w:lang w:val="sr-Latn-BA"/>
        </w:rPr>
        <w:t xml:space="preserve"> means</w:t>
      </w:r>
      <w:r w:rsidR="00896125" w:rsidRPr="00896125">
        <w:rPr>
          <w:rFonts w:ascii="Times New Roman" w:hAnsi="Times New Roman"/>
          <w:sz w:val="24"/>
          <w:szCs w:val="24"/>
          <w:lang w:val="sr-Latn-BA"/>
        </w:rPr>
        <w:t xml:space="preserve"> </w:t>
      </w:r>
      <w:r w:rsidR="00896125">
        <w:rPr>
          <w:rFonts w:ascii="Times New Roman" w:hAnsi="Times New Roman"/>
          <w:sz w:val="24"/>
          <w:szCs w:val="24"/>
          <w:lang w:val="sr-Latn-BA"/>
        </w:rPr>
        <w:t xml:space="preserve">of </w:t>
      </w:r>
      <w:r w:rsidR="00896125" w:rsidRPr="00CF7F49">
        <w:rPr>
          <w:rFonts w:ascii="Times New Roman" w:hAnsi="Times New Roman"/>
          <w:sz w:val="24"/>
          <w:szCs w:val="24"/>
          <w:lang w:val="sr-Latn-BA"/>
        </w:rPr>
        <w:t>protection</w:t>
      </w:r>
      <w:r w:rsidRPr="00CF7F49">
        <w:rPr>
          <w:rFonts w:ascii="Times New Roman" w:hAnsi="Times New Roman"/>
          <w:sz w:val="24"/>
          <w:szCs w:val="24"/>
          <w:lang w:val="sr-Latn-BA"/>
        </w:rPr>
        <w:t xml:space="preserve">) </w:t>
      </w:r>
      <w:r w:rsidR="000C7C1E">
        <w:rPr>
          <w:rFonts w:ascii="Times New Roman" w:hAnsi="Times New Roman"/>
          <w:sz w:val="24"/>
          <w:szCs w:val="24"/>
          <w:lang w:val="sr-Latn-BA"/>
        </w:rPr>
        <w:t>(V. Todorović</w:t>
      </w:r>
      <w:r w:rsidR="001A2AEE">
        <w:rPr>
          <w:rFonts w:ascii="Times New Roman" w:hAnsi="Times New Roman"/>
          <w:sz w:val="24"/>
          <w:szCs w:val="24"/>
          <w:lang w:val="sr-Latn-BA"/>
        </w:rPr>
        <w:t>, G. Đurić</w:t>
      </w:r>
      <w:r w:rsidR="000C7C1E">
        <w:rPr>
          <w:rFonts w:ascii="Times New Roman" w:hAnsi="Times New Roman"/>
          <w:sz w:val="24"/>
          <w:szCs w:val="24"/>
          <w:lang w:val="sr-Latn-BA"/>
        </w:rPr>
        <w:t>)</w:t>
      </w:r>
    </w:p>
    <w:p w:rsidR="000C7C1E" w:rsidRDefault="00896125" w:rsidP="00896125">
      <w:pPr>
        <w:pStyle w:val="ListParagraph"/>
        <w:numPr>
          <w:ilvl w:val="0"/>
          <w:numId w:val="18"/>
        </w:num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 xml:space="preserve">Determination of the maturity of the fruit for the collection of the seed </w:t>
      </w:r>
      <w:r w:rsidR="000C7C1E">
        <w:rPr>
          <w:rFonts w:ascii="Times New Roman" w:hAnsi="Times New Roman"/>
          <w:sz w:val="24"/>
          <w:szCs w:val="24"/>
          <w:lang w:val="sr-Latn-BA"/>
        </w:rPr>
        <w:t>(V. Todorović</w:t>
      </w:r>
      <w:r w:rsidR="001A2AEE">
        <w:rPr>
          <w:rFonts w:ascii="Times New Roman" w:hAnsi="Times New Roman"/>
          <w:sz w:val="24"/>
          <w:szCs w:val="24"/>
          <w:lang w:val="sr-Latn-BA"/>
        </w:rPr>
        <w:t>, N. Đekić</w:t>
      </w:r>
      <w:r w:rsidR="000C7C1E">
        <w:rPr>
          <w:rFonts w:ascii="Times New Roman" w:hAnsi="Times New Roman"/>
          <w:sz w:val="24"/>
          <w:szCs w:val="24"/>
          <w:lang w:val="sr-Latn-BA"/>
        </w:rPr>
        <w:t>)</w:t>
      </w:r>
    </w:p>
    <w:p w:rsidR="000C7C1E" w:rsidRDefault="00896125" w:rsidP="00896125">
      <w:pPr>
        <w:pStyle w:val="ListParagraph"/>
        <w:numPr>
          <w:ilvl w:val="0"/>
          <w:numId w:val="18"/>
        </w:num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 xml:space="preserve">Biology of </w:t>
      </w:r>
      <w:r>
        <w:rPr>
          <w:rFonts w:ascii="Times New Roman" w:hAnsi="Times New Roman"/>
          <w:sz w:val="24"/>
          <w:szCs w:val="24"/>
          <w:lang w:val="sr-Latn-BA"/>
        </w:rPr>
        <w:t>lettuce</w:t>
      </w:r>
      <w:r w:rsidRPr="00896125">
        <w:rPr>
          <w:rFonts w:ascii="Times New Roman" w:hAnsi="Times New Roman"/>
          <w:sz w:val="24"/>
          <w:szCs w:val="24"/>
          <w:lang w:val="sr-Latn-BA"/>
        </w:rPr>
        <w:t xml:space="preserve">, tomatoes, peppers - phenophases in accordance with vegetation </w:t>
      </w:r>
      <w:r w:rsidR="000C7C1E">
        <w:rPr>
          <w:rFonts w:ascii="Times New Roman" w:hAnsi="Times New Roman"/>
          <w:sz w:val="24"/>
          <w:szCs w:val="24"/>
          <w:lang w:val="sr-Latn-BA"/>
        </w:rPr>
        <w:t>(N. Đekić)</w:t>
      </w:r>
    </w:p>
    <w:p w:rsidR="000C7C1E" w:rsidRDefault="00896125" w:rsidP="00896125">
      <w:pPr>
        <w:pStyle w:val="ListParagraph"/>
        <w:numPr>
          <w:ilvl w:val="0"/>
          <w:numId w:val="18"/>
        </w:num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 xml:space="preserve">Description of selected local populations - descriptors </w:t>
      </w:r>
      <w:r w:rsidR="000C7C1E">
        <w:rPr>
          <w:rFonts w:ascii="Times New Roman" w:hAnsi="Times New Roman"/>
          <w:sz w:val="24"/>
          <w:szCs w:val="24"/>
          <w:lang w:val="sr-Latn-BA"/>
        </w:rPr>
        <w:t>(M. Antić)</w:t>
      </w:r>
    </w:p>
    <w:p w:rsidR="000C7C1E" w:rsidRPr="000C7C1E" w:rsidRDefault="00896125" w:rsidP="00896125">
      <w:pPr>
        <w:pStyle w:val="ListParagraph"/>
        <w:numPr>
          <w:ilvl w:val="0"/>
          <w:numId w:val="18"/>
        </w:num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On farm seed production - the legal framework and the technical part</w:t>
      </w:r>
      <w:r>
        <w:rPr>
          <w:rFonts w:ascii="Times New Roman" w:hAnsi="Times New Roman"/>
          <w:sz w:val="24"/>
          <w:szCs w:val="24"/>
          <w:lang w:val="sr-Latn-BA"/>
        </w:rPr>
        <w:t xml:space="preserve"> (</w:t>
      </w:r>
      <w:r w:rsidR="000C7C1E">
        <w:rPr>
          <w:rFonts w:ascii="Times New Roman" w:hAnsi="Times New Roman"/>
          <w:sz w:val="24"/>
          <w:szCs w:val="24"/>
          <w:lang w:val="sr-Latn-BA"/>
        </w:rPr>
        <w:t>J. Davidović Gidas, B. Lolić</w:t>
      </w:r>
      <w:r w:rsidR="001A2AEE">
        <w:rPr>
          <w:rFonts w:ascii="Times New Roman" w:hAnsi="Times New Roman"/>
          <w:sz w:val="24"/>
          <w:szCs w:val="24"/>
          <w:lang w:val="sr-Latn-BA"/>
        </w:rPr>
        <w:t>, G. Đurić</w:t>
      </w:r>
      <w:r w:rsidR="000C7C1E">
        <w:rPr>
          <w:rFonts w:ascii="Times New Roman" w:hAnsi="Times New Roman"/>
          <w:sz w:val="24"/>
          <w:szCs w:val="24"/>
          <w:lang w:val="sr-Latn-BA"/>
        </w:rPr>
        <w:t>)</w:t>
      </w:r>
    </w:p>
    <w:p w:rsidR="004F32E6" w:rsidRPr="000C7C1E" w:rsidRDefault="004F32E6" w:rsidP="000C7C1E">
      <w:pPr>
        <w:spacing w:after="0" w:line="240" w:lineRule="auto"/>
        <w:rPr>
          <w:rFonts w:ascii="Times New Roman" w:hAnsi="Times New Roman"/>
          <w:sz w:val="24"/>
          <w:szCs w:val="24"/>
          <w:lang w:val="sr-Latn-BA"/>
        </w:rPr>
      </w:pPr>
    </w:p>
    <w:p w:rsidR="00896125" w:rsidRDefault="00896125" w:rsidP="00896125">
      <w:p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 xml:space="preserve">Applications can be made to e-mail: info@igr.unibl.org, closing </w:t>
      </w:r>
      <w:r>
        <w:rPr>
          <w:rFonts w:ascii="Times New Roman" w:hAnsi="Times New Roman"/>
          <w:sz w:val="24"/>
          <w:szCs w:val="24"/>
          <w:lang w:val="sr-Latn-BA"/>
        </w:rPr>
        <w:t>date</w:t>
      </w:r>
      <w:r w:rsidRPr="00896125">
        <w:rPr>
          <w:rFonts w:ascii="Times New Roman" w:hAnsi="Times New Roman"/>
          <w:sz w:val="24"/>
          <w:szCs w:val="24"/>
          <w:lang w:val="sr-Latn-BA"/>
        </w:rPr>
        <w:t xml:space="preserve"> July 8th to 14th.</w:t>
      </w:r>
    </w:p>
    <w:p w:rsidR="00896125" w:rsidRDefault="00896125" w:rsidP="00896125">
      <w:p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 xml:space="preserve">The </w:t>
      </w:r>
      <w:r>
        <w:rPr>
          <w:rFonts w:ascii="Times New Roman" w:hAnsi="Times New Roman"/>
          <w:sz w:val="24"/>
          <w:szCs w:val="24"/>
          <w:lang w:val="sr-Latn-BA"/>
        </w:rPr>
        <w:t xml:space="preserve">invitation </w:t>
      </w:r>
      <w:r w:rsidRPr="00896125">
        <w:rPr>
          <w:rFonts w:ascii="Times New Roman" w:hAnsi="Times New Roman"/>
          <w:sz w:val="24"/>
          <w:szCs w:val="24"/>
          <w:lang w:val="sr-Latn-BA"/>
        </w:rPr>
        <w:t>call is published on the Institute's website.</w:t>
      </w:r>
    </w:p>
    <w:p w:rsidR="00896125" w:rsidRPr="00896125" w:rsidRDefault="00896125" w:rsidP="00896125">
      <w:pPr>
        <w:spacing w:after="0" w:line="240" w:lineRule="auto"/>
        <w:rPr>
          <w:rFonts w:ascii="Times New Roman" w:hAnsi="Times New Roman"/>
          <w:sz w:val="24"/>
          <w:szCs w:val="24"/>
          <w:lang w:val="sr-Latn-BA"/>
        </w:rPr>
      </w:pPr>
    </w:p>
    <w:p w:rsidR="001A2AEE" w:rsidRDefault="00896125" w:rsidP="00896125">
      <w:p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The selection of interested participants will be based on the capacity and experience of interested parties. Training is not charged, all other expenses of the participants are their personal expenses. The lecturers will prepare presentations that will be distributed to the participants after the training.</w:t>
      </w:r>
    </w:p>
    <w:p w:rsidR="001A2AEE" w:rsidRDefault="001A2AEE" w:rsidP="001A2AEE">
      <w:pPr>
        <w:spacing w:after="0" w:line="240" w:lineRule="auto"/>
        <w:rPr>
          <w:rFonts w:ascii="Times New Roman" w:hAnsi="Times New Roman"/>
          <w:sz w:val="24"/>
          <w:szCs w:val="24"/>
          <w:lang w:val="sr-Latn-BA"/>
        </w:rPr>
      </w:pPr>
    </w:p>
    <w:tbl>
      <w:tblPr>
        <w:tblStyle w:val="TableGrid"/>
        <w:tblW w:w="9493" w:type="dxa"/>
        <w:tblLook w:val="04A0" w:firstRow="1" w:lastRow="0" w:firstColumn="1" w:lastColumn="0" w:noHBand="0" w:noVBand="1"/>
      </w:tblPr>
      <w:tblGrid>
        <w:gridCol w:w="5524"/>
        <w:gridCol w:w="3969"/>
      </w:tblGrid>
      <w:tr w:rsidR="001A2AEE" w:rsidTr="00457DDA">
        <w:tc>
          <w:tcPr>
            <w:tcW w:w="5524" w:type="dxa"/>
          </w:tcPr>
          <w:p w:rsidR="001A2AEE" w:rsidRDefault="00896125" w:rsidP="001A2AEE">
            <w:p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Name and surname, year of birth, place of residence</w:t>
            </w:r>
          </w:p>
        </w:tc>
        <w:tc>
          <w:tcPr>
            <w:tcW w:w="3969" w:type="dxa"/>
          </w:tcPr>
          <w:p w:rsidR="001A2AEE" w:rsidRDefault="001A2AEE" w:rsidP="001A2AEE">
            <w:pPr>
              <w:spacing w:after="0" w:line="240" w:lineRule="auto"/>
              <w:rPr>
                <w:rFonts w:ascii="Times New Roman" w:hAnsi="Times New Roman"/>
                <w:sz w:val="24"/>
                <w:szCs w:val="24"/>
                <w:lang w:val="sr-Latn-BA"/>
              </w:rPr>
            </w:pPr>
          </w:p>
        </w:tc>
      </w:tr>
      <w:tr w:rsidR="001A2AEE" w:rsidTr="00457DDA">
        <w:tc>
          <w:tcPr>
            <w:tcW w:w="5524" w:type="dxa"/>
          </w:tcPr>
          <w:p w:rsidR="001A2AEE" w:rsidRDefault="00896125" w:rsidP="001A2AEE">
            <w:p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Professional education (diploma)</w:t>
            </w:r>
          </w:p>
        </w:tc>
        <w:tc>
          <w:tcPr>
            <w:tcW w:w="3969" w:type="dxa"/>
          </w:tcPr>
          <w:p w:rsidR="001A2AEE" w:rsidRDefault="001A2AEE" w:rsidP="001A2AEE">
            <w:pPr>
              <w:spacing w:after="0" w:line="240" w:lineRule="auto"/>
              <w:rPr>
                <w:rFonts w:ascii="Times New Roman" w:hAnsi="Times New Roman"/>
                <w:sz w:val="24"/>
                <w:szCs w:val="24"/>
                <w:lang w:val="sr-Latn-BA"/>
              </w:rPr>
            </w:pPr>
          </w:p>
        </w:tc>
      </w:tr>
      <w:tr w:rsidR="001A2AEE" w:rsidTr="00457DDA">
        <w:tc>
          <w:tcPr>
            <w:tcW w:w="5524" w:type="dxa"/>
          </w:tcPr>
          <w:p w:rsidR="001A2AEE" w:rsidRDefault="00896125" w:rsidP="001A2AEE">
            <w:p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Previous experience in the production of vegetables (do you own your production, types and size of production, years of experience, whether you are familiar with the framework for the production of seedlings and seeds)</w:t>
            </w:r>
          </w:p>
        </w:tc>
        <w:tc>
          <w:tcPr>
            <w:tcW w:w="3969" w:type="dxa"/>
          </w:tcPr>
          <w:p w:rsidR="001A2AEE" w:rsidRDefault="001A2AEE" w:rsidP="001A2AEE">
            <w:pPr>
              <w:spacing w:after="0" w:line="240" w:lineRule="auto"/>
              <w:rPr>
                <w:rFonts w:ascii="Times New Roman" w:hAnsi="Times New Roman"/>
                <w:sz w:val="24"/>
                <w:szCs w:val="24"/>
                <w:lang w:val="sr-Latn-BA"/>
              </w:rPr>
            </w:pPr>
          </w:p>
        </w:tc>
      </w:tr>
      <w:tr w:rsidR="001A2AEE" w:rsidTr="00457DDA">
        <w:tc>
          <w:tcPr>
            <w:tcW w:w="5524" w:type="dxa"/>
          </w:tcPr>
          <w:p w:rsidR="001A2AEE" w:rsidRDefault="00896125" w:rsidP="001A2AEE">
            <w:pPr>
              <w:spacing w:after="0" w:line="240" w:lineRule="auto"/>
              <w:rPr>
                <w:rFonts w:ascii="Times New Roman" w:hAnsi="Times New Roman"/>
                <w:sz w:val="24"/>
                <w:szCs w:val="24"/>
                <w:lang w:val="sr-Latn-BA"/>
              </w:rPr>
            </w:pPr>
            <w:r w:rsidRPr="00896125">
              <w:rPr>
                <w:rFonts w:ascii="Times New Roman" w:hAnsi="Times New Roman"/>
                <w:sz w:val="24"/>
                <w:szCs w:val="24"/>
                <w:lang w:val="sr-Latn-BA"/>
              </w:rPr>
              <w:t>Are you familiar with the work of the Institute of Genetic Resources and if so, how are you familiarized?</w:t>
            </w:r>
          </w:p>
        </w:tc>
        <w:tc>
          <w:tcPr>
            <w:tcW w:w="3969" w:type="dxa"/>
          </w:tcPr>
          <w:p w:rsidR="001A2AEE" w:rsidRDefault="001A2AEE" w:rsidP="001A2AEE">
            <w:pPr>
              <w:spacing w:after="0" w:line="240" w:lineRule="auto"/>
              <w:rPr>
                <w:rFonts w:ascii="Times New Roman" w:hAnsi="Times New Roman"/>
                <w:sz w:val="24"/>
                <w:szCs w:val="24"/>
                <w:lang w:val="sr-Latn-BA"/>
              </w:rPr>
            </w:pPr>
          </w:p>
        </w:tc>
      </w:tr>
      <w:tr w:rsidR="001A2AEE" w:rsidTr="00457DDA">
        <w:tc>
          <w:tcPr>
            <w:tcW w:w="5524" w:type="dxa"/>
          </w:tcPr>
          <w:p w:rsidR="001A2AEE" w:rsidRDefault="00613CA3" w:rsidP="00613CA3">
            <w:pPr>
              <w:spacing w:after="0" w:line="240" w:lineRule="auto"/>
              <w:rPr>
                <w:rFonts w:ascii="Times New Roman" w:hAnsi="Times New Roman"/>
                <w:sz w:val="24"/>
                <w:szCs w:val="24"/>
                <w:lang w:val="sr-Latn-BA"/>
              </w:rPr>
            </w:pPr>
            <w:r w:rsidRPr="00613CA3">
              <w:rPr>
                <w:rFonts w:ascii="Times New Roman" w:hAnsi="Times New Roman"/>
                <w:sz w:val="24"/>
                <w:szCs w:val="24"/>
                <w:lang w:val="sr-Latn-BA"/>
              </w:rPr>
              <w:t>Are you aware of the framework for genetic resources and the gene bank and how to conserve genetic resources</w:t>
            </w:r>
            <w:r>
              <w:rPr>
                <w:rFonts w:ascii="Times New Roman" w:hAnsi="Times New Roman"/>
                <w:sz w:val="24"/>
                <w:szCs w:val="24"/>
                <w:lang w:val="sr-Latn-BA"/>
              </w:rPr>
              <w:t>?</w:t>
            </w:r>
          </w:p>
        </w:tc>
        <w:tc>
          <w:tcPr>
            <w:tcW w:w="3969" w:type="dxa"/>
          </w:tcPr>
          <w:p w:rsidR="001A2AEE" w:rsidRDefault="001A2AEE" w:rsidP="001A2AEE">
            <w:pPr>
              <w:spacing w:after="0" w:line="240" w:lineRule="auto"/>
              <w:rPr>
                <w:rFonts w:ascii="Times New Roman" w:hAnsi="Times New Roman"/>
                <w:sz w:val="24"/>
                <w:szCs w:val="24"/>
                <w:lang w:val="sr-Latn-BA"/>
              </w:rPr>
            </w:pPr>
          </w:p>
        </w:tc>
      </w:tr>
    </w:tbl>
    <w:p w:rsidR="001A2AEE" w:rsidRPr="000C7C1E" w:rsidRDefault="001A2AEE" w:rsidP="000C7C1E">
      <w:pPr>
        <w:spacing w:after="0" w:line="240" w:lineRule="auto"/>
        <w:rPr>
          <w:rFonts w:ascii="Times New Roman" w:hAnsi="Times New Roman"/>
          <w:sz w:val="24"/>
          <w:szCs w:val="24"/>
          <w:lang w:val="sr-Latn-BA"/>
        </w:rPr>
      </w:pPr>
      <w:bookmarkStart w:id="0" w:name="_GoBack"/>
      <w:bookmarkEnd w:id="0"/>
    </w:p>
    <w:sectPr w:rsidR="001A2AEE" w:rsidRPr="000C7C1E" w:rsidSect="00662460">
      <w:footerReference w:type="default" r:id="rId8"/>
      <w:headerReference w:type="first" r:id="rId9"/>
      <w:footerReference w:type="first" r:id="rId10"/>
      <w:pgSz w:w="11907" w:h="16839" w:code="9"/>
      <w:pgMar w:top="1440" w:right="1440" w:bottom="1440" w:left="1440" w:header="567" w:footer="5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C4" w:rsidRDefault="00BD76C4" w:rsidP="005E76E9">
      <w:pPr>
        <w:spacing w:after="0" w:line="240" w:lineRule="auto"/>
      </w:pPr>
      <w:r>
        <w:separator/>
      </w:r>
    </w:p>
  </w:endnote>
  <w:endnote w:type="continuationSeparator" w:id="0">
    <w:p w:rsidR="00BD76C4" w:rsidRDefault="00BD76C4" w:rsidP="005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E7" w:rsidRDefault="000536E7">
    <w:pPr>
      <w:pStyle w:val="Footer"/>
    </w:pPr>
  </w:p>
  <w:p w:rsidR="000536E7" w:rsidRDefault="000536E7" w:rsidP="00FB7E66">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E7" w:rsidRDefault="008E3895" w:rsidP="002C1708">
    <w:pPr>
      <w:pStyle w:val="Footer"/>
      <w:tabs>
        <w:tab w:val="clear" w:pos="9360"/>
        <w:tab w:val="right" w:pos="9923"/>
      </w:tabs>
      <w:ind w:right="30"/>
      <w:jc w:val="center"/>
    </w:pPr>
    <w:r>
      <w:rPr>
        <w:noProof/>
      </w:rPr>
      <w:drawing>
        <wp:inline distT="0" distB="0" distL="0" distR="0">
          <wp:extent cx="6264910" cy="1001395"/>
          <wp:effectExtent l="19050" t="0" r="2540" b="0"/>
          <wp:docPr id="2" name="Picture 2" descr="Memorandum fakulteta ig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fakulteta igr-01"/>
                  <pic:cNvPicPr>
                    <a:picLocks noChangeAspect="1" noChangeArrowheads="1"/>
                  </pic:cNvPicPr>
                </pic:nvPicPr>
                <pic:blipFill>
                  <a:blip r:embed="rId1"/>
                  <a:srcRect l="10287" t="86530" r="10287" b="4419"/>
                  <a:stretch>
                    <a:fillRect/>
                  </a:stretch>
                </pic:blipFill>
                <pic:spPr bwMode="auto">
                  <a:xfrm>
                    <a:off x="0" y="0"/>
                    <a:ext cx="6264910" cy="10013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C4" w:rsidRDefault="00BD76C4" w:rsidP="005E76E9">
      <w:pPr>
        <w:spacing w:after="0" w:line="240" w:lineRule="auto"/>
      </w:pPr>
      <w:r>
        <w:separator/>
      </w:r>
    </w:p>
  </w:footnote>
  <w:footnote w:type="continuationSeparator" w:id="0">
    <w:p w:rsidR="00BD76C4" w:rsidRDefault="00BD76C4" w:rsidP="005E7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E7" w:rsidRDefault="00BA713A" w:rsidP="002C1708">
    <w:pPr>
      <w:pStyle w:val="Header"/>
      <w:tabs>
        <w:tab w:val="clear" w:pos="9360"/>
        <w:tab w:val="right" w:pos="9923"/>
      </w:tabs>
      <w:jc w:val="center"/>
    </w:pPr>
    <w:r w:rsidRPr="00B41F98">
      <w:rPr>
        <w:noProof/>
      </w:rPr>
      <w:drawing>
        <wp:inline distT="0" distB="0" distL="0" distR="0">
          <wp:extent cx="5181600" cy="1010192"/>
          <wp:effectExtent l="19050" t="0" r="0" b="0"/>
          <wp:docPr id="3" name="Picture 3" descr="Memorandum fakulteta ig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fakulteta igr-01"/>
                  <pic:cNvPicPr>
                    <a:picLocks noChangeAspect="1" noChangeArrowheads="1"/>
                  </pic:cNvPicPr>
                </pic:nvPicPr>
                <pic:blipFill>
                  <a:blip r:embed="rId1">
                    <a:extLst>
                      <a:ext uri="{28A0092B-C50C-407E-A947-70E740481C1C}">
                        <a14:useLocalDpi xmlns:a14="http://schemas.microsoft.com/office/drawing/2010/main" val="0"/>
                      </a:ext>
                    </a:extLst>
                  </a:blip>
                  <a:srcRect l="20279" t="4323" r="22224" b="87485"/>
                  <a:stretch>
                    <a:fillRect/>
                  </a:stretch>
                </pic:blipFill>
                <pic:spPr bwMode="auto">
                  <a:xfrm>
                    <a:off x="0" y="0"/>
                    <a:ext cx="5240106" cy="1021598"/>
                  </a:xfrm>
                  <a:prstGeom prst="rect">
                    <a:avLst/>
                  </a:prstGeom>
                  <a:noFill/>
                  <a:ln>
                    <a:noFill/>
                  </a:ln>
                </pic:spPr>
              </pic:pic>
            </a:graphicData>
          </a:graphic>
        </wp:inline>
      </w:drawing>
    </w:r>
  </w:p>
  <w:p w:rsidR="000536E7" w:rsidRDefault="000536E7" w:rsidP="0039788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AA0"/>
    <w:multiLevelType w:val="hybridMultilevel"/>
    <w:tmpl w:val="1A06B75E"/>
    <w:lvl w:ilvl="0" w:tplc="0E624BCA">
      <w:numFmt w:val="bullet"/>
      <w:lvlText w:val="-"/>
      <w:lvlJc w:val="left"/>
      <w:pPr>
        <w:ind w:left="1080" w:hanging="360"/>
      </w:pPr>
      <w:rPr>
        <w:rFonts w:ascii="Times New Roman" w:eastAsia="Calibri" w:hAnsi="Times New Roman" w:cs="Times New Roman" w:hint="default"/>
      </w:rPr>
    </w:lvl>
    <w:lvl w:ilvl="1" w:tplc="1C1A0003" w:tentative="1">
      <w:start w:val="1"/>
      <w:numFmt w:val="bullet"/>
      <w:lvlText w:val="o"/>
      <w:lvlJc w:val="left"/>
      <w:pPr>
        <w:ind w:left="1800" w:hanging="360"/>
      </w:pPr>
      <w:rPr>
        <w:rFonts w:ascii="Courier New" w:hAnsi="Courier New" w:cs="Courier New" w:hint="default"/>
      </w:rPr>
    </w:lvl>
    <w:lvl w:ilvl="2" w:tplc="1C1A0005" w:tentative="1">
      <w:start w:val="1"/>
      <w:numFmt w:val="bullet"/>
      <w:lvlText w:val=""/>
      <w:lvlJc w:val="left"/>
      <w:pPr>
        <w:ind w:left="2520" w:hanging="360"/>
      </w:pPr>
      <w:rPr>
        <w:rFonts w:ascii="Wingdings" w:hAnsi="Wingdings" w:hint="default"/>
      </w:rPr>
    </w:lvl>
    <w:lvl w:ilvl="3" w:tplc="1C1A0001" w:tentative="1">
      <w:start w:val="1"/>
      <w:numFmt w:val="bullet"/>
      <w:lvlText w:val=""/>
      <w:lvlJc w:val="left"/>
      <w:pPr>
        <w:ind w:left="3240" w:hanging="360"/>
      </w:pPr>
      <w:rPr>
        <w:rFonts w:ascii="Symbol" w:hAnsi="Symbol" w:hint="default"/>
      </w:rPr>
    </w:lvl>
    <w:lvl w:ilvl="4" w:tplc="1C1A0003" w:tentative="1">
      <w:start w:val="1"/>
      <w:numFmt w:val="bullet"/>
      <w:lvlText w:val="o"/>
      <w:lvlJc w:val="left"/>
      <w:pPr>
        <w:ind w:left="3960" w:hanging="360"/>
      </w:pPr>
      <w:rPr>
        <w:rFonts w:ascii="Courier New" w:hAnsi="Courier New" w:cs="Courier New" w:hint="default"/>
      </w:rPr>
    </w:lvl>
    <w:lvl w:ilvl="5" w:tplc="1C1A0005" w:tentative="1">
      <w:start w:val="1"/>
      <w:numFmt w:val="bullet"/>
      <w:lvlText w:val=""/>
      <w:lvlJc w:val="left"/>
      <w:pPr>
        <w:ind w:left="4680" w:hanging="360"/>
      </w:pPr>
      <w:rPr>
        <w:rFonts w:ascii="Wingdings" w:hAnsi="Wingdings" w:hint="default"/>
      </w:rPr>
    </w:lvl>
    <w:lvl w:ilvl="6" w:tplc="1C1A0001" w:tentative="1">
      <w:start w:val="1"/>
      <w:numFmt w:val="bullet"/>
      <w:lvlText w:val=""/>
      <w:lvlJc w:val="left"/>
      <w:pPr>
        <w:ind w:left="5400" w:hanging="360"/>
      </w:pPr>
      <w:rPr>
        <w:rFonts w:ascii="Symbol" w:hAnsi="Symbol" w:hint="default"/>
      </w:rPr>
    </w:lvl>
    <w:lvl w:ilvl="7" w:tplc="1C1A0003" w:tentative="1">
      <w:start w:val="1"/>
      <w:numFmt w:val="bullet"/>
      <w:lvlText w:val="o"/>
      <w:lvlJc w:val="left"/>
      <w:pPr>
        <w:ind w:left="6120" w:hanging="360"/>
      </w:pPr>
      <w:rPr>
        <w:rFonts w:ascii="Courier New" w:hAnsi="Courier New" w:cs="Courier New" w:hint="default"/>
      </w:rPr>
    </w:lvl>
    <w:lvl w:ilvl="8" w:tplc="1C1A0005" w:tentative="1">
      <w:start w:val="1"/>
      <w:numFmt w:val="bullet"/>
      <w:lvlText w:val=""/>
      <w:lvlJc w:val="left"/>
      <w:pPr>
        <w:ind w:left="6840" w:hanging="360"/>
      </w:pPr>
      <w:rPr>
        <w:rFonts w:ascii="Wingdings" w:hAnsi="Wingdings" w:hint="default"/>
      </w:rPr>
    </w:lvl>
  </w:abstractNum>
  <w:abstractNum w:abstractNumId="1" w15:restartNumberingAfterBreak="0">
    <w:nsid w:val="0B7B2E3D"/>
    <w:multiLevelType w:val="hybridMultilevel"/>
    <w:tmpl w:val="CAD4C1DC"/>
    <w:lvl w:ilvl="0" w:tplc="185E2326">
      <w:start w:val="1"/>
      <w:numFmt w:val="decimal"/>
      <w:lvlText w:val="%1."/>
      <w:lvlJc w:val="left"/>
      <w:pPr>
        <w:ind w:left="927" w:hanging="360"/>
      </w:pPr>
      <w:rPr>
        <w:rFonts w:hint="default"/>
      </w:rPr>
    </w:lvl>
    <w:lvl w:ilvl="1" w:tplc="1C1A0019" w:tentative="1">
      <w:start w:val="1"/>
      <w:numFmt w:val="lowerLetter"/>
      <w:lvlText w:val="%2."/>
      <w:lvlJc w:val="left"/>
      <w:pPr>
        <w:ind w:left="1647" w:hanging="360"/>
      </w:pPr>
    </w:lvl>
    <w:lvl w:ilvl="2" w:tplc="1C1A001B" w:tentative="1">
      <w:start w:val="1"/>
      <w:numFmt w:val="lowerRoman"/>
      <w:lvlText w:val="%3."/>
      <w:lvlJc w:val="right"/>
      <w:pPr>
        <w:ind w:left="2367" w:hanging="180"/>
      </w:pPr>
    </w:lvl>
    <w:lvl w:ilvl="3" w:tplc="1C1A000F" w:tentative="1">
      <w:start w:val="1"/>
      <w:numFmt w:val="decimal"/>
      <w:lvlText w:val="%4."/>
      <w:lvlJc w:val="left"/>
      <w:pPr>
        <w:ind w:left="3087" w:hanging="360"/>
      </w:pPr>
    </w:lvl>
    <w:lvl w:ilvl="4" w:tplc="1C1A0019" w:tentative="1">
      <w:start w:val="1"/>
      <w:numFmt w:val="lowerLetter"/>
      <w:lvlText w:val="%5."/>
      <w:lvlJc w:val="left"/>
      <w:pPr>
        <w:ind w:left="3807" w:hanging="360"/>
      </w:pPr>
    </w:lvl>
    <w:lvl w:ilvl="5" w:tplc="1C1A001B" w:tentative="1">
      <w:start w:val="1"/>
      <w:numFmt w:val="lowerRoman"/>
      <w:lvlText w:val="%6."/>
      <w:lvlJc w:val="right"/>
      <w:pPr>
        <w:ind w:left="4527" w:hanging="180"/>
      </w:pPr>
    </w:lvl>
    <w:lvl w:ilvl="6" w:tplc="1C1A000F" w:tentative="1">
      <w:start w:val="1"/>
      <w:numFmt w:val="decimal"/>
      <w:lvlText w:val="%7."/>
      <w:lvlJc w:val="left"/>
      <w:pPr>
        <w:ind w:left="5247" w:hanging="360"/>
      </w:pPr>
    </w:lvl>
    <w:lvl w:ilvl="7" w:tplc="1C1A0019" w:tentative="1">
      <w:start w:val="1"/>
      <w:numFmt w:val="lowerLetter"/>
      <w:lvlText w:val="%8."/>
      <w:lvlJc w:val="left"/>
      <w:pPr>
        <w:ind w:left="5967" w:hanging="360"/>
      </w:pPr>
    </w:lvl>
    <w:lvl w:ilvl="8" w:tplc="1C1A001B" w:tentative="1">
      <w:start w:val="1"/>
      <w:numFmt w:val="lowerRoman"/>
      <w:lvlText w:val="%9."/>
      <w:lvlJc w:val="right"/>
      <w:pPr>
        <w:ind w:left="6687" w:hanging="180"/>
      </w:pPr>
    </w:lvl>
  </w:abstractNum>
  <w:abstractNum w:abstractNumId="2" w15:restartNumberingAfterBreak="0">
    <w:nsid w:val="0C401374"/>
    <w:multiLevelType w:val="hybridMultilevel"/>
    <w:tmpl w:val="CE2E37A2"/>
    <w:lvl w:ilvl="0" w:tplc="F3966FCE">
      <w:start w:val="1"/>
      <w:numFmt w:val="decimal"/>
      <w:lvlText w:val="%1."/>
      <w:lvlJc w:val="left"/>
      <w:pPr>
        <w:ind w:left="786" w:hanging="360"/>
      </w:pPr>
      <w:rPr>
        <w:rFonts w:hint="default"/>
      </w:rPr>
    </w:lvl>
    <w:lvl w:ilvl="1" w:tplc="1C1A0019" w:tentative="1">
      <w:start w:val="1"/>
      <w:numFmt w:val="lowerLetter"/>
      <w:lvlText w:val="%2."/>
      <w:lvlJc w:val="left"/>
      <w:pPr>
        <w:ind w:left="1506" w:hanging="360"/>
      </w:pPr>
    </w:lvl>
    <w:lvl w:ilvl="2" w:tplc="1C1A001B" w:tentative="1">
      <w:start w:val="1"/>
      <w:numFmt w:val="lowerRoman"/>
      <w:lvlText w:val="%3."/>
      <w:lvlJc w:val="right"/>
      <w:pPr>
        <w:ind w:left="2226" w:hanging="180"/>
      </w:pPr>
    </w:lvl>
    <w:lvl w:ilvl="3" w:tplc="1C1A000F" w:tentative="1">
      <w:start w:val="1"/>
      <w:numFmt w:val="decimal"/>
      <w:lvlText w:val="%4."/>
      <w:lvlJc w:val="left"/>
      <w:pPr>
        <w:ind w:left="2946" w:hanging="360"/>
      </w:pPr>
    </w:lvl>
    <w:lvl w:ilvl="4" w:tplc="1C1A0019" w:tentative="1">
      <w:start w:val="1"/>
      <w:numFmt w:val="lowerLetter"/>
      <w:lvlText w:val="%5."/>
      <w:lvlJc w:val="left"/>
      <w:pPr>
        <w:ind w:left="3666" w:hanging="360"/>
      </w:pPr>
    </w:lvl>
    <w:lvl w:ilvl="5" w:tplc="1C1A001B" w:tentative="1">
      <w:start w:val="1"/>
      <w:numFmt w:val="lowerRoman"/>
      <w:lvlText w:val="%6."/>
      <w:lvlJc w:val="right"/>
      <w:pPr>
        <w:ind w:left="4386" w:hanging="180"/>
      </w:pPr>
    </w:lvl>
    <w:lvl w:ilvl="6" w:tplc="1C1A000F" w:tentative="1">
      <w:start w:val="1"/>
      <w:numFmt w:val="decimal"/>
      <w:lvlText w:val="%7."/>
      <w:lvlJc w:val="left"/>
      <w:pPr>
        <w:ind w:left="5106" w:hanging="360"/>
      </w:pPr>
    </w:lvl>
    <w:lvl w:ilvl="7" w:tplc="1C1A0019" w:tentative="1">
      <w:start w:val="1"/>
      <w:numFmt w:val="lowerLetter"/>
      <w:lvlText w:val="%8."/>
      <w:lvlJc w:val="left"/>
      <w:pPr>
        <w:ind w:left="5826" w:hanging="360"/>
      </w:pPr>
    </w:lvl>
    <w:lvl w:ilvl="8" w:tplc="1C1A001B" w:tentative="1">
      <w:start w:val="1"/>
      <w:numFmt w:val="lowerRoman"/>
      <w:lvlText w:val="%9."/>
      <w:lvlJc w:val="right"/>
      <w:pPr>
        <w:ind w:left="6546" w:hanging="180"/>
      </w:pPr>
    </w:lvl>
  </w:abstractNum>
  <w:abstractNum w:abstractNumId="3" w15:restartNumberingAfterBreak="0">
    <w:nsid w:val="2EB21773"/>
    <w:multiLevelType w:val="hybridMultilevel"/>
    <w:tmpl w:val="C476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B61A5"/>
    <w:multiLevelType w:val="hybridMultilevel"/>
    <w:tmpl w:val="D32E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22AFD"/>
    <w:multiLevelType w:val="hybridMultilevel"/>
    <w:tmpl w:val="7010A630"/>
    <w:lvl w:ilvl="0" w:tplc="41DC105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A0D3CA9"/>
    <w:multiLevelType w:val="hybridMultilevel"/>
    <w:tmpl w:val="BEA8B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904CA"/>
    <w:multiLevelType w:val="hybridMultilevel"/>
    <w:tmpl w:val="E4C27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87D25"/>
    <w:multiLevelType w:val="hybridMultilevel"/>
    <w:tmpl w:val="52F6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C126F"/>
    <w:multiLevelType w:val="hybridMultilevel"/>
    <w:tmpl w:val="7C9C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90659"/>
    <w:multiLevelType w:val="hybridMultilevel"/>
    <w:tmpl w:val="085E4F98"/>
    <w:lvl w:ilvl="0" w:tplc="A336F52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823EA6"/>
    <w:multiLevelType w:val="hybridMultilevel"/>
    <w:tmpl w:val="86445C56"/>
    <w:lvl w:ilvl="0" w:tplc="CF78D4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E8C7D3E"/>
    <w:multiLevelType w:val="hybridMultilevel"/>
    <w:tmpl w:val="4BE89532"/>
    <w:lvl w:ilvl="0" w:tplc="04090011">
      <w:start w:val="1"/>
      <w:numFmt w:val="decimal"/>
      <w:lvlText w:val="%1)"/>
      <w:lvlJc w:val="left"/>
      <w:pPr>
        <w:ind w:left="644" w:hanging="360"/>
      </w:pPr>
    </w:lvl>
    <w:lvl w:ilvl="1" w:tplc="44E2E184">
      <w:numFmt w:val="bullet"/>
      <w:lvlText w:val="•"/>
      <w:lvlJc w:val="left"/>
      <w:pPr>
        <w:ind w:left="1364" w:hanging="360"/>
      </w:pPr>
      <w:rPr>
        <w:rFonts w:ascii="Times New Roman" w:eastAsiaTheme="minorHAnsi" w:hAnsi="Times New Roman" w:cs="Times New Roman"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F700E9A"/>
    <w:multiLevelType w:val="hybridMultilevel"/>
    <w:tmpl w:val="D79E6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A1EA7"/>
    <w:multiLevelType w:val="hybridMultilevel"/>
    <w:tmpl w:val="71C4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86AEC"/>
    <w:multiLevelType w:val="hybridMultilevel"/>
    <w:tmpl w:val="F2846996"/>
    <w:lvl w:ilvl="0" w:tplc="CC06B5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51E1F"/>
    <w:multiLevelType w:val="hybridMultilevel"/>
    <w:tmpl w:val="F046483E"/>
    <w:lvl w:ilvl="0" w:tplc="AD2E655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63A7A"/>
    <w:multiLevelType w:val="hybridMultilevel"/>
    <w:tmpl w:val="54AC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5"/>
  </w:num>
  <w:num w:numId="5">
    <w:abstractNumId w:val="1"/>
  </w:num>
  <w:num w:numId="6">
    <w:abstractNumId w:val="2"/>
  </w:num>
  <w:num w:numId="7">
    <w:abstractNumId w:val="15"/>
  </w:num>
  <w:num w:numId="8">
    <w:abstractNumId w:val="16"/>
  </w:num>
  <w:num w:numId="9">
    <w:abstractNumId w:val="12"/>
  </w:num>
  <w:num w:numId="10">
    <w:abstractNumId w:val="6"/>
  </w:num>
  <w:num w:numId="11">
    <w:abstractNumId w:val="7"/>
  </w:num>
  <w:num w:numId="12">
    <w:abstractNumId w:val="13"/>
  </w:num>
  <w:num w:numId="13">
    <w:abstractNumId w:val="14"/>
  </w:num>
  <w:num w:numId="14">
    <w:abstractNumId w:val="4"/>
  </w:num>
  <w:num w:numId="15">
    <w:abstractNumId w:val="3"/>
  </w:num>
  <w:num w:numId="16">
    <w:abstractNumId w:val="9"/>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62"/>
    <w:rsid w:val="00002AAB"/>
    <w:rsid w:val="000145A6"/>
    <w:rsid w:val="00027302"/>
    <w:rsid w:val="000428D3"/>
    <w:rsid w:val="000536E7"/>
    <w:rsid w:val="00062C7B"/>
    <w:rsid w:val="00065370"/>
    <w:rsid w:val="00094FD1"/>
    <w:rsid w:val="000A63B2"/>
    <w:rsid w:val="000C7C1E"/>
    <w:rsid w:val="000C7F39"/>
    <w:rsid w:val="000D262B"/>
    <w:rsid w:val="000D577E"/>
    <w:rsid w:val="000F0A88"/>
    <w:rsid w:val="000F50B1"/>
    <w:rsid w:val="000F616A"/>
    <w:rsid w:val="000F74A6"/>
    <w:rsid w:val="00110550"/>
    <w:rsid w:val="0012487D"/>
    <w:rsid w:val="001467A8"/>
    <w:rsid w:val="0016311B"/>
    <w:rsid w:val="001824D3"/>
    <w:rsid w:val="001878A2"/>
    <w:rsid w:val="00196809"/>
    <w:rsid w:val="001A2AEE"/>
    <w:rsid w:val="001C1142"/>
    <w:rsid w:val="00216CCB"/>
    <w:rsid w:val="00222B6C"/>
    <w:rsid w:val="00225B19"/>
    <w:rsid w:val="00230857"/>
    <w:rsid w:val="00237A09"/>
    <w:rsid w:val="00257541"/>
    <w:rsid w:val="00267C90"/>
    <w:rsid w:val="00271329"/>
    <w:rsid w:val="002A788E"/>
    <w:rsid w:val="002B5721"/>
    <w:rsid w:val="002C1708"/>
    <w:rsid w:val="002C2B85"/>
    <w:rsid w:val="002C35B7"/>
    <w:rsid w:val="002E4BB0"/>
    <w:rsid w:val="002F4DC4"/>
    <w:rsid w:val="00315EEE"/>
    <w:rsid w:val="00321FAB"/>
    <w:rsid w:val="003428B4"/>
    <w:rsid w:val="003476BD"/>
    <w:rsid w:val="00347D75"/>
    <w:rsid w:val="00347F44"/>
    <w:rsid w:val="003935A2"/>
    <w:rsid w:val="003970F3"/>
    <w:rsid w:val="0039788B"/>
    <w:rsid w:val="003B0F15"/>
    <w:rsid w:val="003D166A"/>
    <w:rsid w:val="003D47EE"/>
    <w:rsid w:val="003E30C4"/>
    <w:rsid w:val="003F03AF"/>
    <w:rsid w:val="003F32E3"/>
    <w:rsid w:val="003F69C0"/>
    <w:rsid w:val="00406980"/>
    <w:rsid w:val="004316EF"/>
    <w:rsid w:val="0044218F"/>
    <w:rsid w:val="004463EB"/>
    <w:rsid w:val="00457DDA"/>
    <w:rsid w:val="00462E22"/>
    <w:rsid w:val="00474849"/>
    <w:rsid w:val="00477DBB"/>
    <w:rsid w:val="0048535B"/>
    <w:rsid w:val="004946B9"/>
    <w:rsid w:val="00497E4D"/>
    <w:rsid w:val="004A5953"/>
    <w:rsid w:val="004E1D96"/>
    <w:rsid w:val="004E3A33"/>
    <w:rsid w:val="004E7550"/>
    <w:rsid w:val="004F32E6"/>
    <w:rsid w:val="00505777"/>
    <w:rsid w:val="00506928"/>
    <w:rsid w:val="00531773"/>
    <w:rsid w:val="005359D9"/>
    <w:rsid w:val="00562AED"/>
    <w:rsid w:val="0057310E"/>
    <w:rsid w:val="005732F3"/>
    <w:rsid w:val="00595BD0"/>
    <w:rsid w:val="005A08C8"/>
    <w:rsid w:val="005C0261"/>
    <w:rsid w:val="005C33F1"/>
    <w:rsid w:val="005E76E9"/>
    <w:rsid w:val="005F1366"/>
    <w:rsid w:val="005F2322"/>
    <w:rsid w:val="00600F45"/>
    <w:rsid w:val="00601016"/>
    <w:rsid w:val="00613CA3"/>
    <w:rsid w:val="00616C5C"/>
    <w:rsid w:val="006221D7"/>
    <w:rsid w:val="00662460"/>
    <w:rsid w:val="00667471"/>
    <w:rsid w:val="0068155A"/>
    <w:rsid w:val="00681A48"/>
    <w:rsid w:val="006B1515"/>
    <w:rsid w:val="006B5607"/>
    <w:rsid w:val="006D2F39"/>
    <w:rsid w:val="006E0285"/>
    <w:rsid w:val="00714DDE"/>
    <w:rsid w:val="00737B59"/>
    <w:rsid w:val="00753B0B"/>
    <w:rsid w:val="007679DB"/>
    <w:rsid w:val="00772099"/>
    <w:rsid w:val="00776A13"/>
    <w:rsid w:val="00777353"/>
    <w:rsid w:val="00793582"/>
    <w:rsid w:val="0079589C"/>
    <w:rsid w:val="00795904"/>
    <w:rsid w:val="007C010E"/>
    <w:rsid w:val="007D07D6"/>
    <w:rsid w:val="007F4636"/>
    <w:rsid w:val="008052E1"/>
    <w:rsid w:val="00827BB6"/>
    <w:rsid w:val="008337C8"/>
    <w:rsid w:val="0083398F"/>
    <w:rsid w:val="00854073"/>
    <w:rsid w:val="0085495D"/>
    <w:rsid w:val="00876860"/>
    <w:rsid w:val="00886B20"/>
    <w:rsid w:val="00896125"/>
    <w:rsid w:val="008A41A5"/>
    <w:rsid w:val="008C1C2C"/>
    <w:rsid w:val="008C5F35"/>
    <w:rsid w:val="008D110F"/>
    <w:rsid w:val="008D389A"/>
    <w:rsid w:val="008D79FE"/>
    <w:rsid w:val="008E3895"/>
    <w:rsid w:val="008E7DDF"/>
    <w:rsid w:val="00905FA5"/>
    <w:rsid w:val="00934724"/>
    <w:rsid w:val="00947999"/>
    <w:rsid w:val="00952B62"/>
    <w:rsid w:val="009568ED"/>
    <w:rsid w:val="009966E3"/>
    <w:rsid w:val="00997D9A"/>
    <w:rsid w:val="009A03AA"/>
    <w:rsid w:val="009B64AA"/>
    <w:rsid w:val="009E1B04"/>
    <w:rsid w:val="009F512A"/>
    <w:rsid w:val="009F7DB9"/>
    <w:rsid w:val="00A11262"/>
    <w:rsid w:val="00A25ADC"/>
    <w:rsid w:val="00A56A07"/>
    <w:rsid w:val="00A63525"/>
    <w:rsid w:val="00A64D33"/>
    <w:rsid w:val="00A7493B"/>
    <w:rsid w:val="00A77F3D"/>
    <w:rsid w:val="00A90535"/>
    <w:rsid w:val="00AA4D2B"/>
    <w:rsid w:val="00AB4CE4"/>
    <w:rsid w:val="00AB4F4D"/>
    <w:rsid w:val="00AC4482"/>
    <w:rsid w:val="00AC7757"/>
    <w:rsid w:val="00AD308E"/>
    <w:rsid w:val="00AD4C82"/>
    <w:rsid w:val="00AF4EA4"/>
    <w:rsid w:val="00B00E4C"/>
    <w:rsid w:val="00B02091"/>
    <w:rsid w:val="00B23BF6"/>
    <w:rsid w:val="00B260D4"/>
    <w:rsid w:val="00B330E3"/>
    <w:rsid w:val="00B343A5"/>
    <w:rsid w:val="00B37972"/>
    <w:rsid w:val="00B4235A"/>
    <w:rsid w:val="00B56E33"/>
    <w:rsid w:val="00B6452E"/>
    <w:rsid w:val="00B66524"/>
    <w:rsid w:val="00B66FCF"/>
    <w:rsid w:val="00B67AD7"/>
    <w:rsid w:val="00B7055D"/>
    <w:rsid w:val="00B911D0"/>
    <w:rsid w:val="00BA08E2"/>
    <w:rsid w:val="00BA0D5C"/>
    <w:rsid w:val="00BA659F"/>
    <w:rsid w:val="00BA713A"/>
    <w:rsid w:val="00BB75B1"/>
    <w:rsid w:val="00BC6BF2"/>
    <w:rsid w:val="00BD76C4"/>
    <w:rsid w:val="00BE2A16"/>
    <w:rsid w:val="00BF5BBE"/>
    <w:rsid w:val="00C01605"/>
    <w:rsid w:val="00C11E9F"/>
    <w:rsid w:val="00C35B4E"/>
    <w:rsid w:val="00C35D38"/>
    <w:rsid w:val="00C551D9"/>
    <w:rsid w:val="00C75061"/>
    <w:rsid w:val="00C77C48"/>
    <w:rsid w:val="00C97705"/>
    <w:rsid w:val="00CA1CF6"/>
    <w:rsid w:val="00CC302A"/>
    <w:rsid w:val="00CC33CB"/>
    <w:rsid w:val="00CC63B8"/>
    <w:rsid w:val="00CD06B3"/>
    <w:rsid w:val="00CD1672"/>
    <w:rsid w:val="00CF4C2A"/>
    <w:rsid w:val="00CF7F49"/>
    <w:rsid w:val="00D40A78"/>
    <w:rsid w:val="00D46EE6"/>
    <w:rsid w:val="00D500D9"/>
    <w:rsid w:val="00D70E18"/>
    <w:rsid w:val="00D754A9"/>
    <w:rsid w:val="00D76DD5"/>
    <w:rsid w:val="00D94CFB"/>
    <w:rsid w:val="00DA649E"/>
    <w:rsid w:val="00DB0CE7"/>
    <w:rsid w:val="00DD0143"/>
    <w:rsid w:val="00DD2DED"/>
    <w:rsid w:val="00DD64B6"/>
    <w:rsid w:val="00DF777E"/>
    <w:rsid w:val="00E0334C"/>
    <w:rsid w:val="00E31302"/>
    <w:rsid w:val="00E41283"/>
    <w:rsid w:val="00E54796"/>
    <w:rsid w:val="00E71954"/>
    <w:rsid w:val="00E853F5"/>
    <w:rsid w:val="00EA11C5"/>
    <w:rsid w:val="00EC7126"/>
    <w:rsid w:val="00ED6703"/>
    <w:rsid w:val="00EE65FA"/>
    <w:rsid w:val="00EF077D"/>
    <w:rsid w:val="00F064C0"/>
    <w:rsid w:val="00F20DED"/>
    <w:rsid w:val="00F30F55"/>
    <w:rsid w:val="00F3739F"/>
    <w:rsid w:val="00F42AF3"/>
    <w:rsid w:val="00F45073"/>
    <w:rsid w:val="00F52C78"/>
    <w:rsid w:val="00F57047"/>
    <w:rsid w:val="00F718ED"/>
    <w:rsid w:val="00F818AA"/>
    <w:rsid w:val="00F9079C"/>
    <w:rsid w:val="00F91995"/>
    <w:rsid w:val="00F97090"/>
    <w:rsid w:val="00FB7E66"/>
    <w:rsid w:val="00FD550C"/>
    <w:rsid w:val="00FE39BC"/>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2F21C-3ADE-46AA-8AFE-ABCBC6D0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Cyrl-BA" w:eastAsia="sr-Cyrl-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3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E9"/>
  </w:style>
  <w:style w:type="paragraph" w:styleId="Footer">
    <w:name w:val="footer"/>
    <w:basedOn w:val="Normal"/>
    <w:link w:val="FooterChar"/>
    <w:uiPriority w:val="99"/>
    <w:unhideWhenUsed/>
    <w:rsid w:val="005E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E9"/>
  </w:style>
  <w:style w:type="paragraph" w:styleId="BalloonText">
    <w:name w:val="Balloon Text"/>
    <w:basedOn w:val="Normal"/>
    <w:link w:val="BalloonTextChar"/>
    <w:uiPriority w:val="99"/>
    <w:semiHidden/>
    <w:unhideWhenUsed/>
    <w:rsid w:val="005E76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6E9"/>
    <w:rPr>
      <w:rFonts w:ascii="Tahoma" w:hAnsi="Tahoma" w:cs="Tahoma"/>
      <w:sz w:val="16"/>
      <w:szCs w:val="16"/>
    </w:rPr>
  </w:style>
  <w:style w:type="paragraph" w:styleId="ListParagraph">
    <w:name w:val="List Paragraph"/>
    <w:basedOn w:val="Normal"/>
    <w:uiPriority w:val="34"/>
    <w:qFormat/>
    <w:rsid w:val="001467A8"/>
    <w:pPr>
      <w:ind w:left="720"/>
      <w:contextualSpacing/>
    </w:pPr>
  </w:style>
  <w:style w:type="paragraph" w:styleId="NoSpacing">
    <w:name w:val="No Spacing"/>
    <w:uiPriority w:val="1"/>
    <w:qFormat/>
    <w:rsid w:val="00EA11C5"/>
    <w:rPr>
      <w:sz w:val="22"/>
      <w:szCs w:val="22"/>
      <w:lang w:val="en-US" w:eastAsia="en-US"/>
    </w:rPr>
  </w:style>
  <w:style w:type="table" w:styleId="TableGrid">
    <w:name w:val="Table Grid"/>
    <w:basedOn w:val="TableNormal"/>
    <w:uiPriority w:val="59"/>
    <w:rsid w:val="0073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7991">
      <w:bodyDiv w:val="1"/>
      <w:marLeft w:val="0"/>
      <w:marRight w:val="0"/>
      <w:marTop w:val="0"/>
      <w:marBottom w:val="0"/>
      <w:divBdr>
        <w:top w:val="none" w:sz="0" w:space="0" w:color="auto"/>
        <w:left w:val="none" w:sz="0" w:space="0" w:color="auto"/>
        <w:bottom w:val="none" w:sz="0" w:space="0" w:color="auto"/>
        <w:right w:val="none" w:sz="0" w:space="0" w:color="auto"/>
      </w:divBdr>
    </w:div>
    <w:div w:id="1021081033">
      <w:bodyDiv w:val="1"/>
      <w:marLeft w:val="0"/>
      <w:marRight w:val="0"/>
      <w:marTop w:val="0"/>
      <w:marBottom w:val="0"/>
      <w:divBdr>
        <w:top w:val="none" w:sz="0" w:space="0" w:color="auto"/>
        <w:left w:val="none" w:sz="0" w:space="0" w:color="auto"/>
        <w:bottom w:val="none" w:sz="0" w:space="0" w:color="auto"/>
        <w:right w:val="none" w:sz="0" w:space="0" w:color="auto"/>
      </w:divBdr>
    </w:div>
    <w:div w:id="1443765461">
      <w:bodyDiv w:val="1"/>
      <w:marLeft w:val="0"/>
      <w:marRight w:val="0"/>
      <w:marTop w:val="0"/>
      <w:marBottom w:val="0"/>
      <w:divBdr>
        <w:top w:val="none" w:sz="0" w:space="0" w:color="auto"/>
        <w:left w:val="none" w:sz="0" w:space="0" w:color="auto"/>
        <w:bottom w:val="none" w:sz="0" w:space="0" w:color="auto"/>
        <w:right w:val="none" w:sz="0" w:space="0" w:color="auto"/>
      </w:divBdr>
    </w:div>
    <w:div w:id="14843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NSTITUT%20NOVI%20FOLDER\DOPISI\&#1048;&#1085;&#1089;&#1090;&#1080;&#1090;&#1091;&#1090;%20&#1053;&#1086;&#1074;&#1080;%20&#1052;&#1077;&#1084;&#1086;&#1088;&#1072;&#1085;&#1076;&#1091;&#1084;%20&#1059;&#1053;&#10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2B5FB-1166-4238-9B88-D824ACC9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Институт Нови Меморандум УНИ</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 za genetičke resurse Univerziteta u Banjoj Luci</dc:creator>
  <cp:lastModifiedBy>Gordana Djuric</cp:lastModifiedBy>
  <cp:revision>5</cp:revision>
  <cp:lastPrinted>2018-10-10T07:51:00Z</cp:lastPrinted>
  <dcterms:created xsi:type="dcterms:W3CDTF">2019-07-01T15:47:00Z</dcterms:created>
  <dcterms:modified xsi:type="dcterms:W3CDTF">2019-07-01T15:48:00Z</dcterms:modified>
</cp:coreProperties>
</file>